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4286"/>
        <w:tblW w:w="5000" w:type="pct"/>
        <w:tblLook w:val="04A0"/>
      </w:tblPr>
      <w:tblGrid>
        <w:gridCol w:w="9576"/>
      </w:tblGrid>
      <w:tr w:rsidR="00C01AD9" w:rsidRPr="00F40137" w:rsidTr="00C01AD9">
        <w:trPr>
          <w:trHeight w:val="2880"/>
        </w:trPr>
        <w:tc>
          <w:tcPr>
            <w:tcW w:w="5000" w:type="pct"/>
          </w:tcPr>
          <w:p w:rsidR="00C01AD9" w:rsidRDefault="00C01AD9" w:rsidP="00C01AD9">
            <w:pPr>
              <w:pStyle w:val="NoSpacing"/>
              <w:rPr>
                <w:rFonts w:ascii="Cambria" w:hAnsi="Cambria"/>
                <w:caps/>
              </w:rPr>
            </w:pPr>
          </w:p>
        </w:tc>
      </w:tr>
      <w:tr w:rsidR="00C01AD9" w:rsidRPr="00F40137" w:rsidTr="00C01AD9">
        <w:trPr>
          <w:trHeight w:val="1440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C01AD9" w:rsidRDefault="00C01AD9" w:rsidP="00C01AD9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Release Notes</w:t>
            </w:r>
          </w:p>
        </w:tc>
      </w:tr>
      <w:tr w:rsidR="00C01AD9" w:rsidRPr="00F40137" w:rsidTr="00C01AD9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C01AD9" w:rsidRDefault="00B64D41" w:rsidP="0022238D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Windows HipLink 4.</w:t>
            </w:r>
            <w:r w:rsidR="0012562E">
              <w:rPr>
                <w:rFonts w:ascii="Cambria" w:hAnsi="Cambria"/>
                <w:sz w:val="44"/>
                <w:szCs w:val="44"/>
              </w:rPr>
              <w:t>7</w:t>
            </w:r>
            <w:r w:rsidR="007662EB">
              <w:rPr>
                <w:rFonts w:ascii="Cambria" w:hAnsi="Cambria"/>
                <w:sz w:val="44"/>
                <w:szCs w:val="44"/>
              </w:rPr>
              <w:t xml:space="preserve"> </w:t>
            </w:r>
            <w:proofErr w:type="spellStart"/>
            <w:r w:rsidR="007662EB">
              <w:rPr>
                <w:rFonts w:ascii="Cambria" w:hAnsi="Cambria"/>
                <w:sz w:val="44"/>
                <w:szCs w:val="44"/>
              </w:rPr>
              <w:t>RC</w:t>
            </w:r>
            <w:r w:rsidR="0022238D">
              <w:rPr>
                <w:rFonts w:ascii="Cambria" w:hAnsi="Cambria"/>
                <w:sz w:val="44"/>
                <w:szCs w:val="44"/>
              </w:rPr>
              <w:t>3</w:t>
            </w:r>
            <w:proofErr w:type="spellEnd"/>
          </w:p>
        </w:tc>
      </w:tr>
      <w:tr w:rsidR="00C01AD9" w:rsidRPr="00F40137" w:rsidTr="00C01AD9">
        <w:trPr>
          <w:trHeight w:val="360"/>
        </w:trPr>
        <w:tc>
          <w:tcPr>
            <w:tcW w:w="5000" w:type="pct"/>
            <w:vAlign w:val="center"/>
          </w:tcPr>
          <w:p w:rsidR="00C01AD9" w:rsidRPr="00F40137" w:rsidRDefault="00C01AD9" w:rsidP="00C01AD9">
            <w:pPr>
              <w:pStyle w:val="NoSpacing"/>
              <w:jc w:val="center"/>
            </w:pPr>
          </w:p>
        </w:tc>
      </w:tr>
      <w:tr w:rsidR="00C01AD9" w:rsidRPr="00F40137" w:rsidTr="00C01AD9">
        <w:trPr>
          <w:trHeight w:val="360"/>
        </w:trPr>
        <w:tc>
          <w:tcPr>
            <w:tcW w:w="5000" w:type="pct"/>
            <w:vAlign w:val="center"/>
          </w:tcPr>
          <w:p w:rsidR="00C01AD9" w:rsidRPr="00F40137" w:rsidRDefault="00C01AD9" w:rsidP="00C01AD9">
            <w:pPr>
              <w:pStyle w:val="NoSpacing"/>
              <w:rPr>
                <w:b/>
                <w:bCs/>
              </w:rPr>
            </w:pPr>
          </w:p>
        </w:tc>
      </w:tr>
      <w:tr w:rsidR="00C01AD9" w:rsidRPr="00F40137" w:rsidTr="00C01AD9">
        <w:trPr>
          <w:trHeight w:val="360"/>
        </w:trPr>
        <w:tc>
          <w:tcPr>
            <w:tcW w:w="5000" w:type="pct"/>
            <w:vAlign w:val="center"/>
          </w:tcPr>
          <w:p w:rsidR="00C01AD9" w:rsidRPr="00F40137" w:rsidRDefault="00C01AD9" w:rsidP="00C01AD9">
            <w:pPr>
              <w:pStyle w:val="NoSpacing"/>
              <w:rPr>
                <w:b/>
                <w:bCs/>
              </w:rPr>
            </w:pPr>
          </w:p>
        </w:tc>
      </w:tr>
    </w:tbl>
    <w:p w:rsidR="00C01AD9" w:rsidRDefault="00FC3C16" w:rsidP="008455DC">
      <w:pPr>
        <w:jc w:val="center"/>
      </w:pPr>
      <w:r>
        <w:rPr>
          <w:noProof/>
        </w:rPr>
        <w:drawing>
          <wp:inline distT="0" distB="0" distL="0" distR="0">
            <wp:extent cx="2503805" cy="1393190"/>
            <wp:effectExtent l="19050" t="0" r="0" b="0"/>
            <wp:docPr id="1" name="Picture 2" descr="HipLin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pLink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DC" w:rsidRDefault="008455DC" w:rsidP="008455DC">
      <w:pPr>
        <w:jc w:val="center"/>
      </w:pPr>
    </w:p>
    <w:p w:rsidR="00C01AD9" w:rsidRDefault="00C01AD9"/>
    <w:p w:rsidR="00C01AD9" w:rsidRDefault="00C01AD9"/>
    <w:tbl>
      <w:tblPr>
        <w:tblpPr w:leftFromText="187" w:rightFromText="187" w:vertAnchor="page" w:horzAnchor="margin" w:tblpY="13132"/>
        <w:tblW w:w="5000" w:type="pct"/>
        <w:tblLook w:val="04A0"/>
      </w:tblPr>
      <w:tblGrid>
        <w:gridCol w:w="9576"/>
      </w:tblGrid>
      <w:tr w:rsidR="00C01AD9" w:rsidRPr="00F40137" w:rsidTr="00C01AD9">
        <w:tc>
          <w:tcPr>
            <w:tcW w:w="5000" w:type="pct"/>
          </w:tcPr>
          <w:p w:rsidR="00C01AD9" w:rsidRPr="00F40137" w:rsidRDefault="00C01AD9" w:rsidP="008455DC">
            <w:pPr>
              <w:pStyle w:val="NoSpacing"/>
            </w:pPr>
            <w:r w:rsidRPr="00F40137">
              <w:t>If you require more information on a</w:t>
            </w:r>
            <w:r w:rsidR="008455DC" w:rsidRPr="00F40137">
              <w:t xml:space="preserve"> feature, please contact </w:t>
            </w:r>
            <w:r w:rsidR="00357413" w:rsidRPr="00F40137">
              <w:t>HipLink</w:t>
            </w:r>
            <w:r w:rsidR="008455DC" w:rsidRPr="00F40137">
              <w:t xml:space="preserve"> Support (support</w:t>
            </w:r>
            <w:r w:rsidRPr="00F40137">
              <w:t>@</w:t>
            </w:r>
            <w:r w:rsidR="008455DC" w:rsidRPr="00F40137">
              <w:t>hiplink</w:t>
            </w:r>
            <w:r w:rsidRPr="00F40137">
              <w:t>.com) or your Sales Representative for more information.</w:t>
            </w:r>
          </w:p>
        </w:tc>
      </w:tr>
    </w:tbl>
    <w:p w:rsidR="00C01AD9" w:rsidRDefault="00C01AD9">
      <w:r>
        <w:br w:type="page"/>
      </w:r>
    </w:p>
    <w:p w:rsidR="00B81788" w:rsidRDefault="00B81788">
      <w:pPr>
        <w:pStyle w:val="TOCHeading"/>
      </w:pPr>
      <w:r>
        <w:lastRenderedPageBreak/>
        <w:t>Table of Contents</w:t>
      </w:r>
    </w:p>
    <w:p w:rsidR="00FB28EE" w:rsidRDefault="00E50A2A">
      <w:pPr>
        <w:pStyle w:val="TOC1"/>
        <w:tabs>
          <w:tab w:val="right" w:leader="dot" w:pos="9350"/>
        </w:tabs>
        <w:rPr>
          <w:rFonts w:eastAsia="Times New Roman"/>
          <w:noProof/>
        </w:rPr>
      </w:pPr>
      <w:r w:rsidRPr="00E50A2A">
        <w:fldChar w:fldCharType="begin"/>
      </w:r>
      <w:r w:rsidR="00B81788">
        <w:instrText xml:space="preserve"> TOC \o "1-3" \h \z \u </w:instrText>
      </w:r>
      <w:r w:rsidRPr="00E50A2A">
        <w:fldChar w:fldCharType="separate"/>
      </w:r>
      <w:hyperlink w:anchor="_Toc344481922" w:history="1">
        <w:r w:rsidR="00FB28EE" w:rsidRPr="00C51136">
          <w:rPr>
            <w:rStyle w:val="Hyperlink"/>
            <w:noProof/>
          </w:rPr>
          <w:t>System Requirements</w:t>
        </w:r>
        <w:r w:rsidR="00FB2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28EE">
          <w:rPr>
            <w:noProof/>
            <w:webHidden/>
          </w:rPr>
          <w:instrText xml:space="preserve"> PAGEREF _Toc344481922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28E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28EE" w:rsidRDefault="00E50A2A">
      <w:pPr>
        <w:pStyle w:val="TOC1"/>
        <w:tabs>
          <w:tab w:val="right" w:leader="dot" w:pos="9350"/>
        </w:tabs>
        <w:rPr>
          <w:rFonts w:eastAsia="Times New Roman"/>
          <w:noProof/>
        </w:rPr>
      </w:pPr>
      <w:hyperlink w:anchor="_Toc344481923" w:history="1">
        <w:r w:rsidR="00FB28EE" w:rsidRPr="00C51136">
          <w:rPr>
            <w:rStyle w:val="Hyperlink"/>
            <w:noProof/>
          </w:rPr>
          <w:t>Deployment</w:t>
        </w:r>
        <w:r w:rsidR="00FB2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28EE">
          <w:rPr>
            <w:noProof/>
            <w:webHidden/>
          </w:rPr>
          <w:instrText xml:space="preserve"> PAGEREF _Toc344481923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28E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28EE" w:rsidRDefault="00E50A2A">
      <w:pPr>
        <w:pStyle w:val="TOC2"/>
        <w:tabs>
          <w:tab w:val="right" w:leader="dot" w:pos="9350"/>
        </w:tabs>
        <w:rPr>
          <w:rFonts w:eastAsia="Times New Roman"/>
          <w:noProof/>
        </w:rPr>
      </w:pPr>
      <w:hyperlink w:anchor="_Toc344481924" w:history="1">
        <w:r w:rsidR="00FB28EE" w:rsidRPr="00C51136">
          <w:rPr>
            <w:rStyle w:val="Hyperlink"/>
            <w:noProof/>
          </w:rPr>
          <w:t>Build Download:</w:t>
        </w:r>
        <w:r w:rsidR="00FB2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28EE">
          <w:rPr>
            <w:noProof/>
            <w:webHidden/>
          </w:rPr>
          <w:instrText xml:space="preserve"> PAGEREF _Toc344481924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28E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28EE" w:rsidRDefault="00E50A2A">
      <w:pPr>
        <w:pStyle w:val="TOC2"/>
        <w:tabs>
          <w:tab w:val="right" w:leader="dot" w:pos="9350"/>
        </w:tabs>
        <w:rPr>
          <w:rFonts w:eastAsia="Times New Roman"/>
          <w:noProof/>
        </w:rPr>
      </w:pPr>
      <w:hyperlink w:anchor="_Toc344481925" w:history="1">
        <w:r w:rsidR="00FB28EE" w:rsidRPr="00C51136">
          <w:rPr>
            <w:rStyle w:val="Hyperlink"/>
            <w:noProof/>
          </w:rPr>
          <w:t>Installation Steps:</w:t>
        </w:r>
        <w:r w:rsidR="00FB2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28EE">
          <w:rPr>
            <w:noProof/>
            <w:webHidden/>
          </w:rPr>
          <w:instrText xml:space="preserve"> PAGEREF _Toc344481925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28E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28EE" w:rsidRDefault="00E50A2A">
      <w:pPr>
        <w:pStyle w:val="TOC2"/>
        <w:tabs>
          <w:tab w:val="right" w:leader="dot" w:pos="9350"/>
        </w:tabs>
        <w:rPr>
          <w:rFonts w:eastAsia="Times New Roman"/>
          <w:noProof/>
        </w:rPr>
      </w:pPr>
      <w:hyperlink w:anchor="_Toc344481926" w:history="1">
        <w:r w:rsidR="00FB28EE" w:rsidRPr="00C51136">
          <w:rPr>
            <w:rStyle w:val="Hyperlink"/>
            <w:noProof/>
          </w:rPr>
          <w:t>Removal Steps:</w:t>
        </w:r>
        <w:r w:rsidR="00FB2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28EE">
          <w:rPr>
            <w:noProof/>
            <w:webHidden/>
          </w:rPr>
          <w:instrText xml:space="preserve"> PAGEREF _Toc344481926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28E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B28EE" w:rsidRDefault="00E50A2A">
      <w:pPr>
        <w:pStyle w:val="TOC1"/>
        <w:tabs>
          <w:tab w:val="right" w:leader="dot" w:pos="9350"/>
        </w:tabs>
        <w:rPr>
          <w:rFonts w:eastAsia="Times New Roman"/>
          <w:noProof/>
        </w:rPr>
      </w:pPr>
      <w:hyperlink w:anchor="_Toc344481927" w:history="1">
        <w:r w:rsidR="00FB28EE" w:rsidRPr="00C51136">
          <w:rPr>
            <w:rStyle w:val="Hyperlink"/>
            <w:noProof/>
          </w:rPr>
          <w:t>New Features</w:t>
        </w:r>
        <w:r w:rsidR="00FB2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28EE">
          <w:rPr>
            <w:noProof/>
            <w:webHidden/>
          </w:rPr>
          <w:instrText xml:space="preserve"> PAGEREF _Toc344481927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28E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B28EE" w:rsidRDefault="00E50A2A">
      <w:pPr>
        <w:pStyle w:val="TOC1"/>
        <w:tabs>
          <w:tab w:val="right" w:leader="dot" w:pos="9350"/>
        </w:tabs>
        <w:rPr>
          <w:rFonts w:eastAsia="Times New Roman"/>
          <w:noProof/>
        </w:rPr>
      </w:pPr>
      <w:hyperlink w:anchor="_Toc344481928" w:history="1">
        <w:r w:rsidR="00FB28EE" w:rsidRPr="00C51136">
          <w:rPr>
            <w:rStyle w:val="Hyperlink"/>
            <w:noProof/>
          </w:rPr>
          <w:t>Defects Fixed in this Release</w:t>
        </w:r>
        <w:r w:rsidR="00FB2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28EE">
          <w:rPr>
            <w:noProof/>
            <w:webHidden/>
          </w:rPr>
          <w:instrText xml:space="preserve"> PAGEREF _Toc344481928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28E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B28EE" w:rsidRDefault="00E50A2A">
      <w:pPr>
        <w:pStyle w:val="TOC1"/>
        <w:tabs>
          <w:tab w:val="right" w:leader="dot" w:pos="9350"/>
        </w:tabs>
        <w:rPr>
          <w:rFonts w:eastAsia="Times New Roman"/>
          <w:noProof/>
        </w:rPr>
      </w:pPr>
      <w:hyperlink w:anchor="_Toc344481930" w:history="1">
        <w:r w:rsidR="00FB28EE" w:rsidRPr="00C51136">
          <w:rPr>
            <w:rStyle w:val="Hyperlink"/>
            <w:noProof/>
          </w:rPr>
          <w:t>Product Limitations</w:t>
        </w:r>
        <w:r w:rsidR="00FB2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28EE">
          <w:rPr>
            <w:noProof/>
            <w:webHidden/>
          </w:rPr>
          <w:instrText xml:space="preserve"> PAGEREF _Toc344481930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28E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B28EE" w:rsidRDefault="00E50A2A">
      <w:pPr>
        <w:pStyle w:val="TOC1"/>
        <w:tabs>
          <w:tab w:val="right" w:leader="dot" w:pos="9350"/>
        </w:tabs>
        <w:rPr>
          <w:rFonts w:eastAsia="Times New Roman"/>
          <w:noProof/>
        </w:rPr>
      </w:pPr>
      <w:hyperlink w:anchor="_Toc344481931" w:history="1">
        <w:r w:rsidR="00FB28EE" w:rsidRPr="00C51136">
          <w:rPr>
            <w:rStyle w:val="Hyperlink"/>
            <w:noProof/>
          </w:rPr>
          <w:t>Contacting Customer Support</w:t>
        </w:r>
        <w:r w:rsidR="00FB2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28EE">
          <w:rPr>
            <w:noProof/>
            <w:webHidden/>
          </w:rPr>
          <w:instrText xml:space="preserve"> PAGEREF _Toc344481931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28E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B28EE" w:rsidRDefault="00E50A2A">
      <w:pPr>
        <w:pStyle w:val="TOC2"/>
        <w:tabs>
          <w:tab w:val="right" w:leader="dot" w:pos="9350"/>
        </w:tabs>
        <w:rPr>
          <w:rFonts w:eastAsia="Times New Roman"/>
          <w:noProof/>
        </w:rPr>
      </w:pPr>
      <w:hyperlink w:anchor="_Toc344481932" w:history="1">
        <w:r w:rsidR="00FB28EE" w:rsidRPr="00C51136">
          <w:rPr>
            <w:rStyle w:val="Hyperlink"/>
            <w:noProof/>
          </w:rPr>
          <w:t>Send Us Your Feedback</w:t>
        </w:r>
        <w:r w:rsidR="00FB2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28EE">
          <w:rPr>
            <w:noProof/>
            <w:webHidden/>
          </w:rPr>
          <w:instrText xml:space="preserve"> PAGEREF _Toc344481932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28E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B28EE" w:rsidRDefault="00E50A2A">
      <w:pPr>
        <w:pStyle w:val="TOC1"/>
        <w:tabs>
          <w:tab w:val="right" w:leader="dot" w:pos="9350"/>
        </w:tabs>
        <w:rPr>
          <w:rFonts w:eastAsia="Times New Roman"/>
          <w:noProof/>
        </w:rPr>
      </w:pPr>
      <w:hyperlink w:anchor="_Toc344481933" w:history="1">
        <w:r w:rsidR="00FB28EE" w:rsidRPr="00C51136">
          <w:rPr>
            <w:rStyle w:val="Hyperlink"/>
            <w:noProof/>
          </w:rPr>
          <w:t>What is Next?</w:t>
        </w:r>
        <w:r w:rsidR="00FB28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B28EE">
          <w:rPr>
            <w:noProof/>
            <w:webHidden/>
          </w:rPr>
          <w:instrText xml:space="preserve"> PAGEREF _Toc344481933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28E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B52B8" w:rsidRDefault="00E50A2A" w:rsidP="007662EB">
      <w:pPr>
        <w:pStyle w:val="Heading1"/>
        <w:spacing w:line="360" w:lineRule="auto"/>
      </w:pPr>
      <w:r>
        <w:fldChar w:fldCharType="end"/>
      </w:r>
      <w:r w:rsidR="00B81788">
        <w:br w:type="page"/>
      </w:r>
      <w:bookmarkStart w:id="0" w:name="_Toc344481922"/>
      <w:r w:rsidR="00BB52B8">
        <w:lastRenderedPageBreak/>
        <w:t>System Requirements</w:t>
      </w:r>
      <w:bookmarkEnd w:id="0"/>
    </w:p>
    <w:p w:rsidR="00BB52B8" w:rsidRPr="00BB52B8" w:rsidRDefault="00BB52B8" w:rsidP="00EE19DC">
      <w:pPr>
        <w:spacing w:after="60" w:line="360" w:lineRule="auto"/>
      </w:pPr>
      <w:r w:rsidRPr="00BB52B8">
        <w:rPr>
          <w:b/>
        </w:rPr>
        <w:t>Low-End/Training System Requirements:</w:t>
      </w:r>
      <w:r w:rsidRPr="00BB52B8">
        <w:rPr>
          <w:b/>
        </w:rPr>
        <w:br/>
      </w:r>
      <w:r w:rsidRPr="00BB52B8">
        <w:t xml:space="preserve"> - Intel® Core™ </w:t>
      </w:r>
      <w:proofErr w:type="spellStart"/>
      <w:r w:rsidRPr="00BB52B8">
        <w:t>i5</w:t>
      </w:r>
      <w:proofErr w:type="spellEnd"/>
      <w:r w:rsidRPr="00BB52B8">
        <w:t xml:space="preserve"> or Core™ </w:t>
      </w:r>
      <w:proofErr w:type="spellStart"/>
      <w:r w:rsidRPr="00BB52B8">
        <w:t>i7</w:t>
      </w:r>
      <w:proofErr w:type="spellEnd"/>
      <w:r w:rsidRPr="00BB52B8">
        <w:t xml:space="preserve"> processor</w:t>
      </w:r>
      <w:r w:rsidRPr="00BB52B8">
        <w:br/>
        <w:t xml:space="preserve"> - </w:t>
      </w:r>
      <w:r w:rsidR="00C2201F">
        <w:t xml:space="preserve">2 to </w:t>
      </w:r>
      <w:proofErr w:type="spellStart"/>
      <w:r w:rsidRPr="00BB52B8">
        <w:t>4GB</w:t>
      </w:r>
      <w:proofErr w:type="spellEnd"/>
      <w:r w:rsidRPr="00BB52B8">
        <w:t xml:space="preserve"> RAM</w:t>
      </w:r>
      <w:r w:rsidRPr="00BB52B8">
        <w:br/>
        <w:t> - High-speed HDD</w:t>
      </w:r>
      <w:r w:rsidRPr="00BB52B8">
        <w:br/>
        <w:t> - Gigabit Ethernet Card</w:t>
      </w:r>
      <w:r w:rsidRPr="00BB52B8">
        <w:br/>
        <w:t> - High-speed Internet connection</w:t>
      </w:r>
      <w:r w:rsidRPr="00BB52B8">
        <w:br/>
        <w:t> - Windows Server 2008 operating system</w:t>
      </w:r>
    </w:p>
    <w:p w:rsidR="00BB52B8" w:rsidRPr="00BB52B8" w:rsidRDefault="00BB52B8" w:rsidP="007662EB">
      <w:pPr>
        <w:spacing w:after="0" w:line="360" w:lineRule="auto"/>
      </w:pPr>
    </w:p>
    <w:p w:rsidR="00BB52B8" w:rsidRPr="00BB52B8" w:rsidRDefault="00BB52B8" w:rsidP="00EE19DC">
      <w:pPr>
        <w:spacing w:after="60" w:line="360" w:lineRule="auto"/>
      </w:pPr>
      <w:r w:rsidRPr="00BB52B8">
        <w:rPr>
          <w:b/>
        </w:rPr>
        <w:t>Minimum Production System Requirements:</w:t>
      </w:r>
      <w:r w:rsidRPr="00BB52B8">
        <w:rPr>
          <w:b/>
        </w:rPr>
        <w:br/>
      </w:r>
      <w:r w:rsidRPr="00BB52B8">
        <w:t> - Intel® Xeon® processor 3000 series</w:t>
      </w:r>
      <w:r w:rsidRPr="00BB52B8">
        <w:br/>
        <w:t xml:space="preserve"> - </w:t>
      </w:r>
      <w:proofErr w:type="spellStart"/>
      <w:r w:rsidRPr="00BB52B8">
        <w:t>4GB</w:t>
      </w:r>
      <w:proofErr w:type="spellEnd"/>
      <w:r w:rsidRPr="00BB52B8">
        <w:t xml:space="preserve"> RAM</w:t>
      </w:r>
      <w:r w:rsidRPr="00BB52B8">
        <w:br/>
        <w:t> - High-speed HDD</w:t>
      </w:r>
      <w:r w:rsidRPr="00BB52B8">
        <w:br/>
        <w:t> - Gigabit Ethernet connectivity</w:t>
      </w:r>
      <w:r w:rsidRPr="00BB52B8">
        <w:br/>
        <w:t> - High-speed Internet connectivity</w:t>
      </w:r>
      <w:r w:rsidRPr="00BB52B8">
        <w:br/>
        <w:t> - Windows Server 2008 operating system</w:t>
      </w:r>
    </w:p>
    <w:p w:rsidR="00BB52B8" w:rsidRPr="00BB52B8" w:rsidRDefault="00BB52B8" w:rsidP="007662EB">
      <w:pPr>
        <w:spacing w:after="0" w:line="360" w:lineRule="auto"/>
      </w:pPr>
      <w:r w:rsidRPr="00BB52B8">
        <w:t> </w:t>
      </w:r>
    </w:p>
    <w:p w:rsidR="00BB52B8" w:rsidRDefault="00BB52B8" w:rsidP="007662EB">
      <w:pPr>
        <w:spacing w:after="0" w:line="360" w:lineRule="auto"/>
      </w:pPr>
      <w:r w:rsidRPr="00BB52B8">
        <w:rPr>
          <w:b/>
        </w:rPr>
        <w:t>Recommended Production System Requirements:</w:t>
      </w:r>
      <w:r w:rsidRPr="00BB52B8">
        <w:rPr>
          <w:b/>
        </w:rPr>
        <w:br/>
      </w:r>
      <w:r w:rsidRPr="00BB52B8">
        <w:t> - Intel® Xeon® processor 6000 or later series</w:t>
      </w:r>
      <w:r w:rsidRPr="00BB52B8">
        <w:br/>
        <w:t xml:space="preserve"> - </w:t>
      </w:r>
      <w:proofErr w:type="spellStart"/>
      <w:r w:rsidRPr="00BB52B8">
        <w:t>8GB</w:t>
      </w:r>
      <w:proofErr w:type="spellEnd"/>
      <w:r w:rsidRPr="00BB52B8">
        <w:t xml:space="preserve"> RAM or more</w:t>
      </w:r>
      <w:r w:rsidRPr="00BB52B8">
        <w:br/>
        <w:t> - High-speed Enterprise grade HDD</w:t>
      </w:r>
      <w:r w:rsidRPr="00BB52B8">
        <w:br/>
        <w:t> - Gigabit Ethernet connectivity</w:t>
      </w:r>
      <w:r w:rsidRPr="00BB52B8">
        <w:br/>
        <w:t> - High-speed Internet connectivity</w:t>
      </w:r>
      <w:r w:rsidRPr="00BB52B8">
        <w:br/>
        <w:t> - Windows Server 2008 operating system</w:t>
      </w:r>
      <w:r w:rsidRPr="00BB52B8">
        <w:br/>
        <w:t> </w:t>
      </w:r>
      <w:r w:rsidRPr="00BB52B8">
        <w:br/>
      </w:r>
      <w:r w:rsidRPr="00BB52B8">
        <w:rPr>
          <w:b/>
        </w:rPr>
        <w:t>High-Performance Production System Requirements:</w:t>
      </w:r>
      <w:r w:rsidRPr="00BB52B8">
        <w:rPr>
          <w:b/>
        </w:rPr>
        <w:br/>
      </w:r>
      <w:r w:rsidRPr="00BB52B8">
        <w:t> - Intel® Xeon® processor of 8800 series</w:t>
      </w:r>
      <w:r w:rsidRPr="00BB52B8">
        <w:br/>
        <w:t xml:space="preserve"> - </w:t>
      </w:r>
      <w:proofErr w:type="spellStart"/>
      <w:r w:rsidRPr="00BB52B8">
        <w:t>32GB</w:t>
      </w:r>
      <w:proofErr w:type="spellEnd"/>
      <w:r w:rsidRPr="00BB52B8">
        <w:t xml:space="preserve"> RAM or more (extensible)</w:t>
      </w:r>
      <w:r w:rsidRPr="00BB52B8">
        <w:br/>
        <w:t xml:space="preserve"> - Two High-speed Enterprise grade HDD. </w:t>
      </w:r>
      <w:r>
        <w:t>Implement RAID Level-1 for mirroring</w:t>
      </w:r>
      <w:r w:rsidRPr="00BB52B8">
        <w:t>.</w:t>
      </w:r>
      <w:r w:rsidRPr="00BB52B8">
        <w:br/>
        <w:t> - Gigabit Ethernet connectivity</w:t>
      </w:r>
      <w:r w:rsidRPr="00BB52B8">
        <w:br/>
      </w:r>
      <w:r w:rsidRPr="00BB52B8">
        <w:lastRenderedPageBreak/>
        <w:t> - High-speed Internet connectivity</w:t>
      </w:r>
      <w:r w:rsidRPr="00BB52B8">
        <w:br/>
        <w:t> - Windows Server 2008 operating system</w:t>
      </w:r>
    </w:p>
    <w:p w:rsidR="006B610E" w:rsidRDefault="006B610E" w:rsidP="00EE19DC">
      <w:pPr>
        <w:pStyle w:val="Heading1"/>
        <w:spacing w:line="360" w:lineRule="auto"/>
      </w:pPr>
      <w:bookmarkStart w:id="1" w:name="_Toc344481923"/>
      <w:r>
        <w:t>Deployment</w:t>
      </w:r>
      <w:bookmarkEnd w:id="1"/>
    </w:p>
    <w:p w:rsidR="006B610E" w:rsidRDefault="0045325F" w:rsidP="006B610E">
      <w:pPr>
        <w:pStyle w:val="Heading2"/>
      </w:pPr>
      <w:bookmarkStart w:id="2" w:name="_Toc344481924"/>
      <w:r>
        <w:t>Build</w:t>
      </w:r>
      <w:r w:rsidR="006B610E">
        <w:t xml:space="preserve"> Download:</w:t>
      </w:r>
      <w:bookmarkEnd w:id="2"/>
    </w:p>
    <w:p w:rsidR="006B610E" w:rsidRDefault="006B610E" w:rsidP="006B610E">
      <w:r>
        <w:t>P</w:t>
      </w:r>
      <w:r w:rsidR="0045325F">
        <w:t>l</w:t>
      </w:r>
      <w:r>
        <w:t xml:space="preserve">ease download </w:t>
      </w:r>
      <w:r w:rsidR="0045325F">
        <w:t>build</w:t>
      </w:r>
      <w:r>
        <w:t xml:space="preserve"> </w:t>
      </w:r>
      <w:r w:rsidR="0045325F" w:rsidRPr="0045325F">
        <w:t>WIN_HipLink_4_7_</w:t>
      </w:r>
      <w:r w:rsidR="0022238D">
        <w:t>247</w:t>
      </w:r>
      <w:r w:rsidR="0045325F" w:rsidRPr="0045325F">
        <w:t>.zip</w:t>
      </w:r>
      <w:r w:rsidR="0045325F">
        <w:t xml:space="preserve"> </w:t>
      </w:r>
      <w:r>
        <w:t>from HipLink FTP site.</w:t>
      </w:r>
    </w:p>
    <w:p w:rsidR="006B610E" w:rsidRDefault="006B610E" w:rsidP="00EE19DC">
      <w:pPr>
        <w:pStyle w:val="Heading2"/>
      </w:pPr>
      <w:bookmarkStart w:id="3" w:name="_Toc344481925"/>
      <w:r>
        <w:t>Installation Steps:</w:t>
      </w:r>
      <w:bookmarkEnd w:id="3"/>
    </w:p>
    <w:p w:rsidR="0045325F" w:rsidRPr="0045325F" w:rsidRDefault="0045325F" w:rsidP="0045325F">
      <w:r>
        <w:t>For upgrading:</w:t>
      </w:r>
    </w:p>
    <w:p w:rsidR="006B610E" w:rsidRDefault="006B610E" w:rsidP="00EE19DC">
      <w:pPr>
        <w:pStyle w:val="ListParagraph"/>
        <w:numPr>
          <w:ilvl w:val="0"/>
          <w:numId w:val="13"/>
        </w:numPr>
        <w:spacing w:after="60" w:line="360" w:lineRule="auto"/>
      </w:pPr>
      <w:r>
        <w:t xml:space="preserve">The </w:t>
      </w:r>
      <w:r w:rsidR="0045325F">
        <w:t>build</w:t>
      </w:r>
      <w:r>
        <w:t xml:space="preserve"> can be </w:t>
      </w:r>
      <w:r w:rsidR="0045325F">
        <w:t>upgrade</w:t>
      </w:r>
      <w:r>
        <w:t xml:space="preserve">d on Windows HipLink 4.6.181 </w:t>
      </w:r>
      <w:r w:rsidR="0045325F">
        <w:t>with SP 3.3</w:t>
      </w:r>
      <w:r w:rsidR="00A37E67">
        <w:t xml:space="preserve"> OR Windows HipLink 4.7.158 with Patch 4.0</w:t>
      </w:r>
      <w:r w:rsidR="0022238D">
        <w:t xml:space="preserve"> OR Windows HipLink 4.7.199 with Patch 5.6</w:t>
      </w:r>
      <w:r w:rsidR="00750802">
        <w:t xml:space="preserve"> or HipLink 4.7.230</w:t>
      </w:r>
      <w:r w:rsidR="0022238D">
        <w:t>.</w:t>
      </w:r>
    </w:p>
    <w:p w:rsidR="006B610E" w:rsidRDefault="006B610E" w:rsidP="00EE19DC">
      <w:pPr>
        <w:pStyle w:val="ListParagraph"/>
        <w:numPr>
          <w:ilvl w:val="0"/>
          <w:numId w:val="13"/>
        </w:numPr>
        <w:spacing w:after="60" w:line="360" w:lineRule="auto"/>
      </w:pPr>
      <w:r>
        <w:t>Log into HipLink with admin credentials</w:t>
      </w:r>
      <w:r w:rsidR="0022238D">
        <w:t>.</w:t>
      </w:r>
    </w:p>
    <w:p w:rsidR="006B610E" w:rsidRDefault="006B610E" w:rsidP="00EE19DC">
      <w:pPr>
        <w:pStyle w:val="ListParagraph"/>
        <w:numPr>
          <w:ilvl w:val="0"/>
          <w:numId w:val="13"/>
        </w:numPr>
        <w:spacing w:after="60" w:line="360" w:lineRule="auto"/>
      </w:pPr>
      <w:r>
        <w:t>Stop all running services.</w:t>
      </w:r>
    </w:p>
    <w:p w:rsidR="006B610E" w:rsidRDefault="006B610E" w:rsidP="00EE19DC">
      <w:pPr>
        <w:pStyle w:val="ListParagraph"/>
        <w:numPr>
          <w:ilvl w:val="0"/>
          <w:numId w:val="13"/>
        </w:numPr>
        <w:spacing w:after="60" w:line="360" w:lineRule="auto"/>
      </w:pPr>
      <w:r>
        <w:t>Terminate all user sessions.</w:t>
      </w:r>
    </w:p>
    <w:p w:rsidR="006B610E" w:rsidRDefault="006B610E" w:rsidP="00EE19DC">
      <w:pPr>
        <w:pStyle w:val="ListParagraph"/>
        <w:numPr>
          <w:ilvl w:val="0"/>
          <w:numId w:val="13"/>
        </w:numPr>
        <w:spacing w:after="60" w:line="360" w:lineRule="auto"/>
      </w:pPr>
      <w:r w:rsidRPr="006B610E">
        <w:t>Using Task Manager, make sure no hiplink.csx or hiplink.gui is running. If s</w:t>
      </w:r>
      <w:r>
        <w:t>o, kill them using Task Manager</w:t>
      </w:r>
      <w:r w:rsidR="0022238D">
        <w:t>.</w:t>
      </w:r>
    </w:p>
    <w:p w:rsidR="006B610E" w:rsidRDefault="0045325F" w:rsidP="00EE19DC">
      <w:pPr>
        <w:pStyle w:val="ListParagraph"/>
        <w:numPr>
          <w:ilvl w:val="0"/>
          <w:numId w:val="13"/>
        </w:numPr>
        <w:spacing w:after="60" w:line="360" w:lineRule="auto"/>
      </w:pPr>
      <w:r>
        <w:t>Logout of HipLink</w:t>
      </w:r>
      <w:r w:rsidR="006B610E">
        <w:t>.</w:t>
      </w:r>
    </w:p>
    <w:p w:rsidR="006B610E" w:rsidRDefault="0045325F" w:rsidP="00EE19DC">
      <w:pPr>
        <w:pStyle w:val="ListParagraph"/>
        <w:numPr>
          <w:ilvl w:val="0"/>
          <w:numId w:val="13"/>
        </w:numPr>
        <w:spacing w:after="60" w:line="360" w:lineRule="auto"/>
      </w:pPr>
      <w:r>
        <w:t xml:space="preserve">Execute installer for </w:t>
      </w:r>
      <w:proofErr w:type="spellStart"/>
      <w:r w:rsidRPr="0045325F">
        <w:t>WIN_HipLink_4_7_</w:t>
      </w:r>
      <w:r w:rsidR="0022238D">
        <w:t>247</w:t>
      </w:r>
      <w:proofErr w:type="spellEnd"/>
      <w:r w:rsidR="0022238D">
        <w:t>.</w:t>
      </w:r>
    </w:p>
    <w:p w:rsidR="0045325F" w:rsidRPr="0045325F" w:rsidRDefault="006B610E" w:rsidP="0045325F">
      <w:r>
        <w:t xml:space="preserve">    </w:t>
      </w:r>
      <w:r w:rsidR="0045325F">
        <w:t>For fresh install:</w:t>
      </w:r>
    </w:p>
    <w:p w:rsidR="0045325F" w:rsidRDefault="0045325F" w:rsidP="00EE19DC">
      <w:pPr>
        <w:pStyle w:val="ListParagraph"/>
        <w:numPr>
          <w:ilvl w:val="0"/>
          <w:numId w:val="13"/>
        </w:numPr>
        <w:spacing w:after="60" w:line="360" w:lineRule="auto"/>
      </w:pPr>
      <w:r>
        <w:t xml:space="preserve">Execute installer for </w:t>
      </w:r>
      <w:proofErr w:type="spellStart"/>
      <w:r w:rsidRPr="0045325F">
        <w:t>WIN_HipLink_4_7_</w:t>
      </w:r>
      <w:r w:rsidR="0022238D">
        <w:t>247</w:t>
      </w:r>
      <w:proofErr w:type="spellEnd"/>
      <w:r w:rsidR="0022238D">
        <w:t>.</w:t>
      </w:r>
    </w:p>
    <w:p w:rsidR="006B610E" w:rsidRDefault="00052892" w:rsidP="006B610E">
      <w:pPr>
        <w:pStyle w:val="Heading2"/>
      </w:pPr>
      <w:bookmarkStart w:id="4" w:name="_Toc344481926"/>
      <w:r>
        <w:t>Removal</w:t>
      </w:r>
      <w:r w:rsidR="006B610E">
        <w:t xml:space="preserve"> Steps:</w:t>
      </w:r>
      <w:bookmarkEnd w:id="4"/>
    </w:p>
    <w:p w:rsidR="006B610E" w:rsidRPr="006B610E" w:rsidRDefault="006B610E" w:rsidP="006B610E">
      <w:r>
        <w:t xml:space="preserve">If needed, the </w:t>
      </w:r>
      <w:r w:rsidR="0045325F">
        <w:t>installed build</w:t>
      </w:r>
      <w:r>
        <w:t xml:space="preserve"> can be </w:t>
      </w:r>
      <w:r w:rsidR="0045325F">
        <w:t>uninstalled</w:t>
      </w:r>
      <w:r>
        <w:t xml:space="preserve"> as follows:</w:t>
      </w:r>
    </w:p>
    <w:p w:rsidR="006B610E" w:rsidRDefault="006B610E" w:rsidP="00EE19DC">
      <w:pPr>
        <w:pStyle w:val="ListParagraph"/>
        <w:numPr>
          <w:ilvl w:val="0"/>
          <w:numId w:val="14"/>
        </w:numPr>
        <w:spacing w:after="60" w:line="360" w:lineRule="auto"/>
      </w:pPr>
      <w:r>
        <w:t>Stop all running services</w:t>
      </w:r>
      <w:r w:rsidR="0022238D">
        <w:t>.</w:t>
      </w:r>
    </w:p>
    <w:p w:rsidR="006B610E" w:rsidRDefault="006B610E" w:rsidP="00EE19DC">
      <w:pPr>
        <w:pStyle w:val="ListParagraph"/>
        <w:numPr>
          <w:ilvl w:val="0"/>
          <w:numId w:val="14"/>
        </w:numPr>
        <w:spacing w:after="60" w:line="360" w:lineRule="auto"/>
      </w:pPr>
      <w:r>
        <w:t>Terminate all user sessions</w:t>
      </w:r>
      <w:r w:rsidR="0022238D">
        <w:t>.</w:t>
      </w:r>
    </w:p>
    <w:p w:rsidR="006B610E" w:rsidRDefault="0045325F" w:rsidP="00EE19DC">
      <w:pPr>
        <w:pStyle w:val="ListParagraph"/>
        <w:numPr>
          <w:ilvl w:val="0"/>
          <w:numId w:val="14"/>
        </w:numPr>
        <w:spacing w:after="60" w:line="360" w:lineRule="auto"/>
      </w:pPr>
      <w:r>
        <w:t xml:space="preserve">Execute installer for </w:t>
      </w:r>
      <w:proofErr w:type="spellStart"/>
      <w:r w:rsidRPr="0045325F">
        <w:t>WIN_HipLink_4_7_</w:t>
      </w:r>
      <w:r w:rsidR="0022238D">
        <w:t>247</w:t>
      </w:r>
      <w:proofErr w:type="spellEnd"/>
      <w:r>
        <w:t xml:space="preserve"> and select Uninstall from the options</w:t>
      </w:r>
      <w:r w:rsidR="0022238D">
        <w:t>.</w:t>
      </w:r>
    </w:p>
    <w:p w:rsidR="0045325F" w:rsidRDefault="0045325F" w:rsidP="00EE19DC">
      <w:pPr>
        <w:pStyle w:val="ListParagraph"/>
        <w:spacing w:after="60" w:line="360" w:lineRule="auto"/>
      </w:pPr>
      <w:r>
        <w:t>OR</w:t>
      </w:r>
    </w:p>
    <w:p w:rsidR="0045325F" w:rsidRDefault="0045325F" w:rsidP="00EE19DC">
      <w:pPr>
        <w:pStyle w:val="ListParagraph"/>
        <w:numPr>
          <w:ilvl w:val="0"/>
          <w:numId w:val="14"/>
        </w:numPr>
        <w:spacing w:after="60" w:line="360" w:lineRule="auto"/>
      </w:pPr>
      <w:r>
        <w:t>Go to Windows -&gt; Control Panel -&gt; Add/ Remove Programs</w:t>
      </w:r>
      <w:r w:rsidR="0022238D">
        <w:t>.</w:t>
      </w:r>
    </w:p>
    <w:p w:rsidR="0045325F" w:rsidRPr="006B610E" w:rsidRDefault="0045325F" w:rsidP="00EE19DC">
      <w:pPr>
        <w:pStyle w:val="ListParagraph"/>
        <w:numPr>
          <w:ilvl w:val="0"/>
          <w:numId w:val="14"/>
        </w:numPr>
        <w:spacing w:after="60" w:line="360" w:lineRule="auto"/>
      </w:pPr>
      <w:r>
        <w:t>Select HipLink from the list of installed programs and uni</w:t>
      </w:r>
      <w:r w:rsidR="0022238D">
        <w:t>n</w:t>
      </w:r>
      <w:r>
        <w:t>stall</w:t>
      </w:r>
      <w:r w:rsidR="0022238D">
        <w:t>.</w:t>
      </w:r>
    </w:p>
    <w:p w:rsidR="002271A8" w:rsidRDefault="00B64D41" w:rsidP="00C21CC1">
      <w:pPr>
        <w:pStyle w:val="Heading1"/>
        <w:spacing w:line="360" w:lineRule="auto"/>
      </w:pPr>
      <w:bookmarkStart w:id="5" w:name="_Toc344481927"/>
      <w:r>
        <w:lastRenderedPageBreak/>
        <w:t>New Features</w:t>
      </w:r>
      <w:bookmarkEnd w:id="5"/>
    </w:p>
    <w:p w:rsidR="0048766A" w:rsidRDefault="0048766A" w:rsidP="00EE19DC">
      <w:pPr>
        <w:pStyle w:val="ListParagraph"/>
        <w:numPr>
          <w:ilvl w:val="0"/>
          <w:numId w:val="16"/>
        </w:numPr>
        <w:spacing w:after="60" w:line="360" w:lineRule="auto"/>
      </w:pPr>
      <w:proofErr w:type="gramStart"/>
      <w:r>
        <w:t>12030  [</w:t>
      </w:r>
      <w:proofErr w:type="gramEnd"/>
      <w:r>
        <w:t>Wells Fargo] Ability to disable receiver groups with extra information in the main receiver groups panel.</w:t>
      </w:r>
    </w:p>
    <w:p w:rsidR="0048766A" w:rsidRDefault="0048766A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12088 [Wells Fargo] HipLink Scheduling/Calendar Issue identified in 4.7 Release</w:t>
      </w:r>
    </w:p>
    <w:p w:rsidR="0048766A" w:rsidRDefault="0048766A" w:rsidP="00EE19DC">
      <w:pPr>
        <w:pStyle w:val="ListParagraph"/>
        <w:numPr>
          <w:ilvl w:val="0"/>
          <w:numId w:val="16"/>
        </w:numPr>
        <w:spacing w:after="60" w:line="360" w:lineRule="auto"/>
      </w:pPr>
      <w:r w:rsidRPr="0048766A">
        <w:t>Changed Voice Recorder ActiveX to on-demand loading and displaying the option to show it in IE only.</w:t>
      </w:r>
    </w:p>
    <w:p w:rsidR="002271A8" w:rsidRDefault="002271A8" w:rsidP="00331988">
      <w:pPr>
        <w:pStyle w:val="Heading1"/>
      </w:pPr>
      <w:bookmarkStart w:id="6" w:name="_Toc344481928"/>
      <w:r>
        <w:t>Defects Fixed in this Release</w:t>
      </w:r>
      <w:bookmarkEnd w:id="6"/>
    </w:p>
    <w:p w:rsidR="00C86686" w:rsidRDefault="00C653C0" w:rsidP="00C653C0">
      <w:pPr>
        <w:pStyle w:val="ListParagraph"/>
        <w:numPr>
          <w:ilvl w:val="0"/>
          <w:numId w:val="16"/>
        </w:numPr>
        <w:spacing w:after="60" w:line="360" w:lineRule="auto"/>
      </w:pPr>
      <w:proofErr w:type="spellStart"/>
      <w:r>
        <w:t>CLI</w:t>
      </w:r>
      <w:proofErr w:type="spellEnd"/>
      <w:r>
        <w:t xml:space="preserve">: Invalid </w:t>
      </w:r>
      <w:r w:rsidRPr="0048766A">
        <w:t xml:space="preserve">error </w:t>
      </w:r>
      <w:r>
        <w:t>message issue.</w:t>
      </w:r>
    </w:p>
    <w:p w:rsidR="00417A1B" w:rsidRDefault="00C86686" w:rsidP="00C653C0">
      <w:pPr>
        <w:pStyle w:val="ListParagraph"/>
        <w:numPr>
          <w:ilvl w:val="0"/>
          <w:numId w:val="16"/>
        </w:numPr>
        <w:spacing w:after="60" w:line="360" w:lineRule="auto"/>
      </w:pPr>
      <w:r>
        <w:t xml:space="preserve"> </w:t>
      </w:r>
      <w:r w:rsidR="00417A1B">
        <w:t>11901</w:t>
      </w:r>
      <w:r w:rsidR="00417A1B">
        <w:tab/>
        <w:t>[Schedules] Schedules become corrupt on the days on which daylight saving time (DST) starts and ends.</w:t>
      </w:r>
    </w:p>
    <w:p w:rsidR="005F0DF6" w:rsidRDefault="005F0DF6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</w:t>
      </w:r>
      <w:r w:rsidR="0048766A">
        <w:t>19</w:t>
      </w:r>
      <w:r w:rsidR="000625E2">
        <w:t>02</w:t>
      </w:r>
      <w:r w:rsidR="0088193A" w:rsidRPr="0088193A">
        <w:t xml:space="preserve"> </w:t>
      </w:r>
      <w:r w:rsidR="0088193A" w:rsidRPr="0088193A">
        <w:tab/>
      </w:r>
      <w:r w:rsidR="0048766A" w:rsidRPr="0048766A">
        <w:t xml:space="preserve">[Schedules] </w:t>
      </w:r>
      <w:proofErr w:type="gramStart"/>
      <w:r w:rsidR="0048766A" w:rsidRPr="0048766A">
        <w:t>The</w:t>
      </w:r>
      <w:proofErr w:type="gramEnd"/>
      <w:r w:rsidR="0048766A" w:rsidRPr="0048766A">
        <w:t xml:space="preserve"> "End after X Occurrences" in schedules does not show correct schedule for the last occurrence</w:t>
      </w:r>
      <w:r>
        <w:t>.</w:t>
      </w:r>
    </w:p>
    <w:p w:rsidR="0048766A" w:rsidRDefault="0048766A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12054</w:t>
      </w:r>
      <w:r>
        <w:tab/>
      </w:r>
      <w:r w:rsidRPr="0048766A">
        <w:t>[Receiver Group]: Groups Grid list appear empty if a Receiver Group is edited and Saved twice after changing its group member list.</w:t>
      </w:r>
    </w:p>
    <w:p w:rsidR="00C86686" w:rsidRDefault="00C86686" w:rsidP="00EE19DC">
      <w:pPr>
        <w:pStyle w:val="ListParagraph"/>
        <w:numPr>
          <w:ilvl w:val="0"/>
          <w:numId w:val="16"/>
        </w:numPr>
        <w:spacing w:after="60" w:line="360" w:lineRule="auto"/>
      </w:pPr>
      <w:r w:rsidRPr="00C86686">
        <w:t>12068</w:t>
      </w:r>
      <w:r w:rsidRPr="00C86686">
        <w:tab/>
        <w:t>[Receiver]: View schedule page is not displaying properly from main receiver and Add/Edit receiver panel.</w:t>
      </w:r>
    </w:p>
    <w:p w:rsidR="0048766A" w:rsidRDefault="0048766A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12085</w:t>
      </w:r>
      <w:r>
        <w:tab/>
      </w:r>
      <w:r w:rsidRPr="0048766A">
        <w:t>[Receiver Schedule]: A receiver Schedule is shown in Red for the Available receiver.</w:t>
      </w:r>
    </w:p>
    <w:p w:rsidR="00417A1B" w:rsidRPr="00417A1B" w:rsidRDefault="00417A1B" w:rsidP="00417A1B">
      <w:pPr>
        <w:pStyle w:val="ListParagraph"/>
        <w:numPr>
          <w:ilvl w:val="0"/>
          <w:numId w:val="16"/>
        </w:numPr>
        <w:spacing w:after="60" w:line="360" w:lineRule="auto"/>
      </w:pPr>
      <w:r w:rsidRPr="00417A1B">
        <w:t>12092</w:t>
      </w:r>
      <w:r w:rsidRPr="00417A1B">
        <w:tab/>
        <w:t>[Schedules - DST enabled environment] After upgrading to build 4.7.227 from 4.7.199 patch 5.6, the schedules are shown incorrectly until the schedule is edited and re-saved</w:t>
      </w:r>
    </w:p>
    <w:p w:rsidR="00417A1B" w:rsidRDefault="00417A1B" w:rsidP="00417A1B">
      <w:pPr>
        <w:pStyle w:val="ListParagraph"/>
        <w:numPr>
          <w:ilvl w:val="0"/>
          <w:numId w:val="16"/>
        </w:numPr>
        <w:spacing w:after="60" w:line="360" w:lineRule="auto"/>
      </w:pPr>
      <w:r>
        <w:t xml:space="preserve">12109 </w:t>
      </w:r>
      <w:r>
        <w:tab/>
        <w:t xml:space="preserve">[Email Gateway] </w:t>
      </w:r>
      <w:r w:rsidRPr="0048766A">
        <w:t>Email gateway service gets crashed on windows server 2008.</w:t>
      </w:r>
    </w:p>
    <w:p w:rsidR="00C86686" w:rsidRDefault="00C86686" w:rsidP="00417A1B">
      <w:pPr>
        <w:pStyle w:val="ListParagraph"/>
        <w:numPr>
          <w:ilvl w:val="0"/>
          <w:numId w:val="16"/>
        </w:numPr>
        <w:spacing w:after="60" w:line="360" w:lineRule="auto"/>
      </w:pPr>
      <w:r>
        <w:t>12130</w:t>
      </w:r>
      <w:r>
        <w:tab/>
        <w:t xml:space="preserve">[Receiver schedule] When a schedule is added to a receiver in </w:t>
      </w:r>
      <w:proofErr w:type="gramStart"/>
      <w:r>
        <w:t>a</w:t>
      </w:r>
      <w:proofErr w:type="gramEnd"/>
      <w:r>
        <w:t xml:space="preserve"> </w:t>
      </w:r>
      <w:proofErr w:type="spellStart"/>
      <w:r>
        <w:t>onduty</w:t>
      </w:r>
      <w:proofErr w:type="spellEnd"/>
      <w:r>
        <w:t>/follow-me group, &amp; then the schedule is viewed of that receiver from edit receiver page, the schedule is shown blank on first view.</w:t>
      </w:r>
    </w:p>
    <w:p w:rsidR="00193D96" w:rsidRDefault="00193D96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12142</w:t>
      </w:r>
      <w:r>
        <w:tab/>
      </w:r>
      <w:r w:rsidRPr="00193D96">
        <w:t>[User Group Permissions]: User can Delete and Enable/Disable a Group, for which user has only View Permissions.</w:t>
      </w:r>
    </w:p>
    <w:p w:rsidR="00C653C0" w:rsidRDefault="00C653C0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12148</w:t>
      </w:r>
      <w:r>
        <w:tab/>
      </w:r>
      <w:r w:rsidRPr="00C653C0">
        <w:t>[Recipients]: For a receiver assigned in some receiver groups, schedule pop-up window's display is disturbed.</w:t>
      </w:r>
    </w:p>
    <w:p w:rsidR="00C653C0" w:rsidRDefault="00C653C0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12154</w:t>
      </w:r>
      <w:r>
        <w:tab/>
      </w:r>
      <w:r w:rsidRPr="00C653C0">
        <w:t>[Receiver]: Receiver status cannot be set to 'Not-Available' from Receiver main Panel.</w:t>
      </w:r>
    </w:p>
    <w:p w:rsidR="00C653C0" w:rsidRDefault="00C653C0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12155</w:t>
      </w:r>
      <w:r>
        <w:tab/>
      </w:r>
      <w:r w:rsidRPr="00C653C0">
        <w:t xml:space="preserve">[Receiver]: Receiver cannot be </w:t>
      </w:r>
      <w:r w:rsidR="008C6F7F">
        <w:t>d</w:t>
      </w:r>
      <w:r w:rsidRPr="00C653C0">
        <w:t>eleted from Receiver main Panel.</w:t>
      </w:r>
    </w:p>
    <w:p w:rsidR="00380AB9" w:rsidRDefault="00380AB9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lastRenderedPageBreak/>
        <w:t>12157</w:t>
      </w:r>
      <w:r>
        <w:tab/>
      </w:r>
      <w:r w:rsidRPr="00380AB9">
        <w:t>Notification email not sent to group owner on enable/disable group member if it is a group.</w:t>
      </w:r>
    </w:p>
    <w:p w:rsidR="00380AB9" w:rsidRDefault="00380AB9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12158</w:t>
      </w:r>
      <w:r>
        <w:tab/>
      </w:r>
      <w:r w:rsidRPr="00380AB9">
        <w:t>Owner Email is not generated when the Receiver status is set to available from main receiver panel.</w:t>
      </w:r>
    </w:p>
    <w:p w:rsidR="00380AB9" w:rsidRDefault="00380AB9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12159</w:t>
      </w:r>
      <w:r>
        <w:tab/>
      </w:r>
      <w:r w:rsidRPr="00380AB9">
        <w:t>[Group Owner]: Group Owner Emails are not supported for Second Level nesting group functionality.</w:t>
      </w:r>
    </w:p>
    <w:p w:rsidR="00380AB9" w:rsidRDefault="00380AB9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12164</w:t>
      </w:r>
      <w:r>
        <w:tab/>
      </w:r>
      <w:r w:rsidRPr="00380AB9">
        <w:t>User should not be allowed to be disabled if the user is an Assigned Owner of a Receiver Group.</w:t>
      </w:r>
    </w:p>
    <w:p w:rsidR="00380AB9" w:rsidRDefault="00380AB9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12166</w:t>
      </w:r>
      <w:r>
        <w:tab/>
      </w:r>
      <w:r w:rsidRPr="00380AB9">
        <w:t>[Automatic User Disable]: Automatic User Disable new functionality for Users Assigned as Owners.</w:t>
      </w:r>
    </w:p>
    <w:p w:rsidR="00380AB9" w:rsidRDefault="00380AB9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12167</w:t>
      </w:r>
      <w:r>
        <w:tab/>
      </w:r>
      <w:r w:rsidRPr="00380AB9">
        <w:t>Change in Availability of Receiver email is not dispatched if Receiver status becomes available after expiration of its not available schedule.</w:t>
      </w:r>
    </w:p>
    <w:p w:rsidR="00C86686" w:rsidRDefault="00C86686" w:rsidP="00C86686">
      <w:pPr>
        <w:pStyle w:val="ListParagraph"/>
        <w:numPr>
          <w:ilvl w:val="0"/>
          <w:numId w:val="16"/>
        </w:numPr>
        <w:spacing w:after="60" w:line="360" w:lineRule="auto"/>
      </w:pPr>
      <w:r w:rsidRPr="00C86686">
        <w:t>12168</w:t>
      </w:r>
      <w:r w:rsidRPr="00C86686">
        <w:tab/>
        <w:t>[Group Owner]: Invalid schedule start and End date is shown when user removes the Schedule check from the Not Available Status.</w:t>
      </w:r>
    </w:p>
    <w:p w:rsidR="00380AB9" w:rsidRDefault="00380AB9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12169</w:t>
      </w:r>
      <w:r>
        <w:tab/>
      </w:r>
      <w:r w:rsidRPr="00380AB9">
        <w:t>[Group Owner]: Change in Availability of Receiver email is not dispatched if Schedule checked is removed.</w:t>
      </w:r>
    </w:p>
    <w:p w:rsidR="00380AB9" w:rsidRDefault="00380AB9" w:rsidP="00EE19DC">
      <w:pPr>
        <w:pStyle w:val="ListParagraph"/>
        <w:numPr>
          <w:ilvl w:val="0"/>
          <w:numId w:val="16"/>
        </w:numPr>
        <w:spacing w:after="60" w:line="360" w:lineRule="auto"/>
      </w:pPr>
      <w:r>
        <w:t>12173</w:t>
      </w:r>
      <w:r>
        <w:tab/>
      </w:r>
      <w:r w:rsidR="000625E2">
        <w:t>[Group Owner Notification] Incorrect end date is shown in group owner notification email when receiver schedule is removed.</w:t>
      </w:r>
    </w:p>
    <w:p w:rsidR="00417A1B" w:rsidRDefault="00417A1B" w:rsidP="00EE19DC">
      <w:pPr>
        <w:pStyle w:val="ListParagraph"/>
        <w:numPr>
          <w:ilvl w:val="0"/>
          <w:numId w:val="16"/>
        </w:numPr>
        <w:spacing w:after="60" w:line="360" w:lineRule="auto"/>
      </w:pPr>
      <w:proofErr w:type="gramStart"/>
      <w:r>
        <w:t>12177</w:t>
      </w:r>
      <w:r>
        <w:tab/>
      </w:r>
      <w:r w:rsidRPr="00417A1B">
        <w:t xml:space="preserve">[Group Owner </w:t>
      </w:r>
      <w:proofErr w:type="spellStart"/>
      <w:r w:rsidRPr="00417A1B">
        <w:t>Notifcation</w:t>
      </w:r>
      <w:proofErr w:type="spellEnd"/>
      <w:r w:rsidRPr="00417A1B">
        <w:t>] Incorrect content in group owner notification email when group member is deleted.</w:t>
      </w:r>
      <w:proofErr w:type="gramEnd"/>
    </w:p>
    <w:p w:rsidR="002271A8" w:rsidRDefault="002271A8" w:rsidP="002271A8">
      <w:pPr>
        <w:pStyle w:val="Heading1"/>
      </w:pPr>
      <w:bookmarkStart w:id="7" w:name="_Toc344481930"/>
      <w:r>
        <w:t>Product Limitations</w:t>
      </w:r>
      <w:bookmarkEnd w:id="7"/>
    </w:p>
    <w:p w:rsidR="00D03848" w:rsidRDefault="00927BB0" w:rsidP="00EE19DC">
      <w:pPr>
        <w:pStyle w:val="ListParagraph"/>
        <w:numPr>
          <w:ilvl w:val="0"/>
          <w:numId w:val="6"/>
        </w:numPr>
        <w:spacing w:after="60" w:line="360" w:lineRule="auto"/>
      </w:pPr>
      <w:r>
        <w:t xml:space="preserve">Support for </w:t>
      </w:r>
      <w:r w:rsidR="00D33844">
        <w:t>Oracle</w:t>
      </w:r>
      <w:r w:rsidR="00C30995">
        <w:t xml:space="preserve"> / ODBC</w:t>
      </w:r>
      <w:r w:rsidR="00D33844">
        <w:t xml:space="preserve"> is not available in </w:t>
      </w:r>
      <w:proofErr w:type="spellStart"/>
      <w:r w:rsidR="004B3404">
        <w:t>RC1</w:t>
      </w:r>
      <w:proofErr w:type="spellEnd"/>
      <w:r w:rsidR="004B3404">
        <w:t xml:space="preserve"> of</w:t>
      </w:r>
      <w:r w:rsidR="00D33844">
        <w:t xml:space="preserve"> 4</w:t>
      </w:r>
      <w:r w:rsidR="009E375B">
        <w:t>.</w:t>
      </w:r>
      <w:r w:rsidR="00BE3213">
        <w:t>7</w:t>
      </w:r>
    </w:p>
    <w:p w:rsidR="0055124F" w:rsidRDefault="0055124F" w:rsidP="00EE19DC">
      <w:pPr>
        <w:pStyle w:val="ListParagraph"/>
        <w:numPr>
          <w:ilvl w:val="0"/>
          <w:numId w:val="6"/>
        </w:numPr>
        <w:spacing w:after="60" w:line="360" w:lineRule="auto"/>
      </w:pPr>
      <w:r>
        <w:t>There are some known issues in HipLink that are targeted to be fixed in new release</w:t>
      </w:r>
    </w:p>
    <w:p w:rsidR="00975A7D" w:rsidRDefault="000F5B2E" w:rsidP="007574BD">
      <w:pPr>
        <w:pStyle w:val="ListParagraph"/>
        <w:numPr>
          <w:ilvl w:val="0"/>
          <w:numId w:val="6"/>
        </w:numPr>
        <w:spacing w:after="60" w:line="360" w:lineRule="auto"/>
      </w:pPr>
      <w:r>
        <w:t>HipLink 4.</w:t>
      </w:r>
      <w:r w:rsidR="00C30995">
        <w:t>7</w:t>
      </w:r>
      <w:r>
        <w:t xml:space="preserve"> no more supports MS SQL Server 2000 as backend database</w:t>
      </w:r>
    </w:p>
    <w:p w:rsidR="002271A8" w:rsidRDefault="002271A8" w:rsidP="002271A8">
      <w:pPr>
        <w:pStyle w:val="Heading1"/>
      </w:pPr>
      <w:bookmarkStart w:id="8" w:name="_Toc344481931"/>
      <w:r>
        <w:t>Contacting Customer Support</w:t>
      </w:r>
      <w:bookmarkEnd w:id="8"/>
    </w:p>
    <w:p w:rsidR="0002603D" w:rsidRDefault="0002603D" w:rsidP="0002603D">
      <w:pPr>
        <w:jc w:val="both"/>
      </w:pPr>
      <w:r>
        <w:t xml:space="preserve">You can contact </w:t>
      </w:r>
      <w:r w:rsidR="00357413">
        <w:t>HipLink</w:t>
      </w:r>
      <w:r>
        <w:t xml:space="preserve"> customer support at the following times and with the following methods:</w:t>
      </w:r>
    </w:p>
    <w:tbl>
      <w:tblPr>
        <w:tblW w:w="8928" w:type="dxa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3708"/>
        <w:gridCol w:w="5220"/>
      </w:tblGrid>
      <w:tr w:rsidR="0002603D" w:rsidRPr="00F40137" w:rsidTr="00F40137">
        <w:tc>
          <w:tcPr>
            <w:tcW w:w="370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4F81BD"/>
          </w:tcPr>
          <w:p w:rsidR="0002603D" w:rsidRPr="00F40137" w:rsidRDefault="0002603D" w:rsidP="00F4013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F40137">
              <w:rPr>
                <w:b/>
                <w:bCs/>
                <w:color w:val="FFFFFF"/>
              </w:rPr>
              <w:t xml:space="preserve">Time </w:t>
            </w:r>
          </w:p>
        </w:tc>
        <w:tc>
          <w:tcPr>
            <w:tcW w:w="52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603D" w:rsidRPr="00F40137" w:rsidRDefault="00C065C8" w:rsidP="00F4013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F40137">
              <w:t xml:space="preserve">Monday </w:t>
            </w:r>
            <w:r w:rsidR="0002603D" w:rsidRPr="00F40137">
              <w:t>through Friday</w:t>
            </w:r>
            <w:r w:rsidR="0002603D" w:rsidRPr="00F40137">
              <w:br/>
              <w:t xml:space="preserve">8:00 a.m. to 5:00 p.m. Pacific Standard Time (PST) </w:t>
            </w:r>
            <w:r w:rsidR="0002603D" w:rsidRPr="00F40137">
              <w:br/>
              <w:t>Excluding U.S. holidays.</w:t>
            </w:r>
          </w:p>
        </w:tc>
      </w:tr>
      <w:tr w:rsidR="0012562E" w:rsidRPr="00F40137" w:rsidTr="00F4013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:rsidR="0002603D" w:rsidRPr="00F40137" w:rsidRDefault="0002603D" w:rsidP="00F4013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F40137">
              <w:rPr>
                <w:b/>
                <w:bCs/>
                <w:color w:val="FFFFFF"/>
              </w:rPr>
              <w:t>Email</w:t>
            </w: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D8D8D8"/>
          </w:tcPr>
          <w:p w:rsidR="0002603D" w:rsidRPr="00F40137" w:rsidRDefault="00E50A2A" w:rsidP="00F40137">
            <w:pPr>
              <w:spacing w:after="0" w:line="240" w:lineRule="auto"/>
            </w:pPr>
            <w:hyperlink r:id="rId10" w:history="1">
              <w:r w:rsidR="000B5AC6" w:rsidRPr="00F40137">
                <w:rPr>
                  <w:rStyle w:val="Hyperlink"/>
                </w:rPr>
                <w:t>support@hiplink.com</w:t>
              </w:r>
            </w:hyperlink>
          </w:p>
        </w:tc>
      </w:tr>
      <w:tr w:rsidR="0002603D" w:rsidRPr="00F40137" w:rsidTr="00F40137">
        <w:tc>
          <w:tcPr>
            <w:tcW w:w="3708" w:type="dxa"/>
            <w:tcBorders>
              <w:left w:val="nil"/>
              <w:bottom w:val="nil"/>
              <w:right w:val="nil"/>
            </w:tcBorders>
            <w:shd w:val="clear" w:color="auto" w:fill="4F81BD"/>
          </w:tcPr>
          <w:p w:rsidR="0002603D" w:rsidRPr="00F40137" w:rsidRDefault="0002603D" w:rsidP="00F4013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F40137">
              <w:rPr>
                <w:b/>
                <w:bCs/>
                <w:color w:val="FFFFFF"/>
              </w:rPr>
              <w:lastRenderedPageBreak/>
              <w:t>Phone</w:t>
            </w:r>
          </w:p>
        </w:tc>
        <w:tc>
          <w:tcPr>
            <w:tcW w:w="5220" w:type="dxa"/>
            <w:tcBorders>
              <w:top w:val="nil"/>
            </w:tcBorders>
          </w:tcPr>
          <w:p w:rsidR="0002603D" w:rsidRPr="00F40137" w:rsidRDefault="0002603D" w:rsidP="00F40137">
            <w:pPr>
              <w:spacing w:after="0" w:line="240" w:lineRule="auto"/>
            </w:pPr>
            <w:r w:rsidRPr="00F40137">
              <w:t>408-399-6120</w:t>
            </w:r>
          </w:p>
        </w:tc>
      </w:tr>
      <w:tr w:rsidR="0002603D" w:rsidRPr="00F40137" w:rsidTr="00F40137">
        <w:tc>
          <w:tcPr>
            <w:tcW w:w="3708" w:type="dxa"/>
            <w:tcBorders>
              <w:left w:val="nil"/>
              <w:bottom w:val="nil"/>
              <w:right w:val="nil"/>
            </w:tcBorders>
            <w:shd w:val="clear" w:color="auto" w:fill="4F81BD"/>
          </w:tcPr>
          <w:p w:rsidR="0002603D" w:rsidRPr="00F40137" w:rsidRDefault="0002603D" w:rsidP="00F4013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F40137">
              <w:rPr>
                <w:b/>
                <w:bCs/>
                <w:color w:val="FFFFFF"/>
              </w:rPr>
              <w:t>Fax</w:t>
            </w:r>
          </w:p>
        </w:tc>
        <w:tc>
          <w:tcPr>
            <w:tcW w:w="5220" w:type="dxa"/>
            <w:shd w:val="clear" w:color="auto" w:fill="D8D8D8"/>
          </w:tcPr>
          <w:p w:rsidR="0002603D" w:rsidRPr="00F40137" w:rsidRDefault="0002603D" w:rsidP="00F40137">
            <w:pPr>
              <w:spacing w:after="0" w:line="240" w:lineRule="auto"/>
            </w:pPr>
          </w:p>
        </w:tc>
      </w:tr>
      <w:tr w:rsidR="0002603D" w:rsidRPr="00F40137" w:rsidTr="00F40137">
        <w:tc>
          <w:tcPr>
            <w:tcW w:w="3708" w:type="dxa"/>
            <w:tcBorders>
              <w:left w:val="nil"/>
              <w:bottom w:val="single" w:sz="18" w:space="0" w:color="auto"/>
              <w:right w:val="nil"/>
            </w:tcBorders>
            <w:shd w:val="clear" w:color="auto" w:fill="4F81BD"/>
          </w:tcPr>
          <w:p w:rsidR="0002603D" w:rsidRPr="00F40137" w:rsidRDefault="0002603D" w:rsidP="00F40137">
            <w:pPr>
              <w:spacing w:after="0" w:line="240" w:lineRule="auto"/>
              <w:jc w:val="both"/>
              <w:rPr>
                <w:b/>
                <w:bCs/>
                <w:color w:val="FFFFFF"/>
              </w:rPr>
            </w:pPr>
            <w:r w:rsidRPr="00F40137">
              <w:rPr>
                <w:b/>
                <w:bCs/>
                <w:color w:val="FFFFFF"/>
              </w:rPr>
              <w:t>Customer Support Portal System</w:t>
            </w:r>
          </w:p>
        </w:tc>
        <w:tc>
          <w:tcPr>
            <w:tcW w:w="5220" w:type="dxa"/>
          </w:tcPr>
          <w:p w:rsidR="0002603D" w:rsidRPr="00F40137" w:rsidRDefault="0002603D" w:rsidP="00F40137">
            <w:pPr>
              <w:spacing w:after="0" w:line="240" w:lineRule="auto"/>
            </w:pPr>
          </w:p>
        </w:tc>
      </w:tr>
    </w:tbl>
    <w:p w:rsidR="0002603D" w:rsidRDefault="0002603D" w:rsidP="0002603D">
      <w:pPr>
        <w:jc w:val="both"/>
      </w:pPr>
    </w:p>
    <w:p w:rsidR="0002603D" w:rsidRDefault="00357413" w:rsidP="0002603D">
      <w:pPr>
        <w:jc w:val="both"/>
      </w:pPr>
      <w:r>
        <w:t>HipLink</w:t>
      </w:r>
      <w:r w:rsidR="0002603D">
        <w:t xml:space="preserve"> support policies and coverage hours are subject to change without notice.</w:t>
      </w:r>
    </w:p>
    <w:p w:rsidR="0002603D" w:rsidRDefault="0002603D" w:rsidP="00331988">
      <w:pPr>
        <w:pStyle w:val="Heading2"/>
      </w:pPr>
      <w:bookmarkStart w:id="9" w:name="_Toc344481932"/>
      <w:r>
        <w:t>Send Us Your Feedback</w:t>
      </w:r>
      <w:bookmarkEnd w:id="9"/>
    </w:p>
    <w:p w:rsidR="0002603D" w:rsidRDefault="0002603D" w:rsidP="0002603D">
      <w:pPr>
        <w:jc w:val="both"/>
      </w:pPr>
      <w:r>
        <w:t xml:space="preserve">We always appreciate suggestions from our customers. If you have comments or suggestions about our product or documentation, send an email message to </w:t>
      </w:r>
      <w:hyperlink r:id="rId11" w:history="1">
        <w:r w:rsidR="000B5AC6" w:rsidRPr="00925BD7">
          <w:rPr>
            <w:rStyle w:val="Hyperlink"/>
          </w:rPr>
          <w:t>support@hiplink.com</w:t>
        </w:r>
      </w:hyperlink>
    </w:p>
    <w:p w:rsidR="002271A8" w:rsidRDefault="002271A8" w:rsidP="00331988">
      <w:pPr>
        <w:pStyle w:val="Heading1"/>
      </w:pPr>
      <w:bookmarkStart w:id="10" w:name="_Toc344481933"/>
      <w:r>
        <w:t>What is Next?</w:t>
      </w:r>
      <w:bookmarkEnd w:id="10"/>
    </w:p>
    <w:p w:rsidR="005B5702" w:rsidRDefault="005B5702" w:rsidP="005B5702">
      <w:r>
        <w:t>We recommend that you review the following documentation to become familiar with the product.</w:t>
      </w:r>
    </w:p>
    <w:p w:rsidR="005B5702" w:rsidRDefault="00E82254" w:rsidP="00EE19DC">
      <w:pPr>
        <w:pStyle w:val="ListParagraph"/>
        <w:numPr>
          <w:ilvl w:val="0"/>
          <w:numId w:val="6"/>
        </w:numPr>
        <w:spacing w:after="60" w:line="360" w:lineRule="auto"/>
      </w:pPr>
      <w:r>
        <w:t>Installation and Administration Guide</w:t>
      </w:r>
    </w:p>
    <w:p w:rsidR="005B5702" w:rsidRDefault="00E82254" w:rsidP="00EE19DC">
      <w:pPr>
        <w:pStyle w:val="ListParagraph"/>
        <w:numPr>
          <w:ilvl w:val="0"/>
          <w:numId w:val="6"/>
        </w:numPr>
        <w:spacing w:after="60" w:line="360" w:lineRule="auto"/>
      </w:pPr>
      <w:r>
        <w:t>User Guide</w:t>
      </w:r>
    </w:p>
    <w:p w:rsidR="005B5702" w:rsidRDefault="005B5702" w:rsidP="00EE19DC">
      <w:pPr>
        <w:pStyle w:val="ListParagraph"/>
        <w:numPr>
          <w:ilvl w:val="0"/>
          <w:numId w:val="6"/>
        </w:numPr>
        <w:spacing w:after="60" w:line="360" w:lineRule="auto"/>
      </w:pPr>
      <w:r>
        <w:t xml:space="preserve">Programmer’s Guide </w:t>
      </w:r>
    </w:p>
    <w:p w:rsidR="002271A8" w:rsidRDefault="005B5702" w:rsidP="005B5702">
      <w:r>
        <w:t>To open all guides, log on to the HipLink application through GUI. Click on “Help” button on the top right corner. It opens up a pop up window rendering the HipLink Help Index. Click on required link to open help guide.</w:t>
      </w:r>
    </w:p>
    <w:p w:rsidR="00B4573F" w:rsidRDefault="00B64D41" w:rsidP="005B5702">
      <w:r>
        <w:t>Also visit our website (</w:t>
      </w:r>
      <w:hyperlink r:id="rId12" w:history="1">
        <w:r w:rsidRPr="00ED35EF">
          <w:rPr>
            <w:rStyle w:val="Hyperlink"/>
          </w:rPr>
          <w:t>www.hiplink.com</w:t>
        </w:r>
      </w:hyperlink>
      <w:r>
        <w:t>) for general information.</w:t>
      </w:r>
    </w:p>
    <w:sectPr w:rsidR="00B4573F" w:rsidSect="002F10A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745" w:rsidRDefault="00891745" w:rsidP="00C01AD9">
      <w:pPr>
        <w:spacing w:after="0" w:line="240" w:lineRule="auto"/>
      </w:pPr>
      <w:r>
        <w:separator/>
      </w:r>
    </w:p>
  </w:endnote>
  <w:endnote w:type="continuationSeparator" w:id="0">
    <w:p w:rsidR="00891745" w:rsidRDefault="00891745" w:rsidP="00C0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5A" w:rsidRDefault="00241710" w:rsidP="00F40137">
    <w:pPr>
      <w:pStyle w:val="Footer"/>
      <w:pBdr>
        <w:top w:val="single" w:sz="4" w:space="1" w:color="auto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Hiplink Software 2012</w:t>
    </w:r>
    <w:r w:rsidR="0031095A">
      <w:rPr>
        <w:rFonts w:ascii="Cambria" w:hAnsi="Cambria"/>
      </w:rPr>
      <w:tab/>
      <w:t>Confidential</w:t>
    </w:r>
    <w:r w:rsidR="00F40137">
      <w:rPr>
        <w:rFonts w:ascii="Cambria" w:hAnsi="Cambria"/>
      </w:rPr>
      <w:tab/>
    </w:r>
    <w:r w:rsidR="0031095A">
      <w:rPr>
        <w:rFonts w:ascii="Cambria" w:hAnsi="Cambria"/>
      </w:rPr>
      <w:t xml:space="preserve">Page </w:t>
    </w:r>
    <w:fldSimple w:instr=" PAGE   \* MERGEFORMAT ">
      <w:r w:rsidR="00750802" w:rsidRPr="00750802">
        <w:rPr>
          <w:rFonts w:ascii="Cambria" w:hAnsi="Cambria"/>
          <w:noProof/>
        </w:rPr>
        <w:t>4</w:t>
      </w:r>
    </w:fldSimple>
  </w:p>
  <w:p w:rsidR="0031095A" w:rsidRDefault="003109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745" w:rsidRDefault="00891745" w:rsidP="00C01AD9">
      <w:pPr>
        <w:spacing w:after="0" w:line="240" w:lineRule="auto"/>
      </w:pPr>
      <w:r>
        <w:separator/>
      </w:r>
    </w:p>
  </w:footnote>
  <w:footnote w:type="continuationSeparator" w:id="0">
    <w:p w:rsidR="00891745" w:rsidRDefault="00891745" w:rsidP="00C01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EB" w:rsidRDefault="00DB5271">
    <w:pPr>
      <w:pStyle w:val="Header"/>
    </w:pPr>
    <w:r>
      <w:tab/>
      <w:t>Release Notes HipL</w:t>
    </w:r>
    <w:r w:rsidR="00BE3213">
      <w:t>ink 4.7</w:t>
    </w:r>
    <w:r w:rsidR="00241710">
      <w:t xml:space="preserve"> </w:t>
    </w:r>
    <w:proofErr w:type="spellStart"/>
    <w:r w:rsidR="0022238D">
      <w:t>RC3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9A88F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5C232A"/>
    <w:multiLevelType w:val="hybridMultilevel"/>
    <w:tmpl w:val="6AAE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955AC"/>
    <w:multiLevelType w:val="hybridMultilevel"/>
    <w:tmpl w:val="CDEC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D3F81"/>
    <w:multiLevelType w:val="hybridMultilevel"/>
    <w:tmpl w:val="FFE2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A2481"/>
    <w:multiLevelType w:val="hybridMultilevel"/>
    <w:tmpl w:val="69DA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C2A9C"/>
    <w:multiLevelType w:val="hybridMultilevel"/>
    <w:tmpl w:val="97DE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C0B55"/>
    <w:multiLevelType w:val="hybridMultilevel"/>
    <w:tmpl w:val="EF9E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57AC0"/>
    <w:multiLevelType w:val="hybridMultilevel"/>
    <w:tmpl w:val="C7AA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B0370"/>
    <w:multiLevelType w:val="hybridMultilevel"/>
    <w:tmpl w:val="11B8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61E72"/>
    <w:multiLevelType w:val="hybridMultilevel"/>
    <w:tmpl w:val="865A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3202B"/>
    <w:multiLevelType w:val="hybridMultilevel"/>
    <w:tmpl w:val="7434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7379D"/>
    <w:multiLevelType w:val="hybridMultilevel"/>
    <w:tmpl w:val="5FB4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351E2"/>
    <w:multiLevelType w:val="hybridMultilevel"/>
    <w:tmpl w:val="3426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34F63"/>
    <w:multiLevelType w:val="hybridMultilevel"/>
    <w:tmpl w:val="E1FAE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D2C90"/>
    <w:multiLevelType w:val="hybridMultilevel"/>
    <w:tmpl w:val="859E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02DDC"/>
    <w:multiLevelType w:val="hybridMultilevel"/>
    <w:tmpl w:val="0F90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438FE"/>
    <w:multiLevelType w:val="hybridMultilevel"/>
    <w:tmpl w:val="D1C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41EE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E4ED6"/>
    <w:multiLevelType w:val="hybridMultilevel"/>
    <w:tmpl w:val="73CA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D207FF"/>
    <w:rsid w:val="00007189"/>
    <w:rsid w:val="00011A8B"/>
    <w:rsid w:val="0002603D"/>
    <w:rsid w:val="00026BD8"/>
    <w:rsid w:val="00052892"/>
    <w:rsid w:val="000625E2"/>
    <w:rsid w:val="00063B1D"/>
    <w:rsid w:val="00065D12"/>
    <w:rsid w:val="00071FDC"/>
    <w:rsid w:val="00084476"/>
    <w:rsid w:val="00086109"/>
    <w:rsid w:val="000A376D"/>
    <w:rsid w:val="000A3942"/>
    <w:rsid w:val="000A4B86"/>
    <w:rsid w:val="000B5AC6"/>
    <w:rsid w:val="000B70E6"/>
    <w:rsid w:val="000C05DC"/>
    <w:rsid w:val="000C1CC1"/>
    <w:rsid w:val="000E1AE2"/>
    <w:rsid w:val="000F5B2E"/>
    <w:rsid w:val="00122B23"/>
    <w:rsid w:val="0012562E"/>
    <w:rsid w:val="00140C9B"/>
    <w:rsid w:val="001417E2"/>
    <w:rsid w:val="00143CFB"/>
    <w:rsid w:val="001630A0"/>
    <w:rsid w:val="00172917"/>
    <w:rsid w:val="00191698"/>
    <w:rsid w:val="00193D96"/>
    <w:rsid w:val="001C4498"/>
    <w:rsid w:val="00206E6B"/>
    <w:rsid w:val="0022238D"/>
    <w:rsid w:val="002271A8"/>
    <w:rsid w:val="00230F6B"/>
    <w:rsid w:val="00236981"/>
    <w:rsid w:val="00241710"/>
    <w:rsid w:val="00250544"/>
    <w:rsid w:val="00251EAF"/>
    <w:rsid w:val="002566B3"/>
    <w:rsid w:val="00266887"/>
    <w:rsid w:val="002772F1"/>
    <w:rsid w:val="002775A0"/>
    <w:rsid w:val="00285AA1"/>
    <w:rsid w:val="0029588A"/>
    <w:rsid w:val="002A1989"/>
    <w:rsid w:val="002A4471"/>
    <w:rsid w:val="002C47FE"/>
    <w:rsid w:val="002E6543"/>
    <w:rsid w:val="002F10AE"/>
    <w:rsid w:val="0031095A"/>
    <w:rsid w:val="00315616"/>
    <w:rsid w:val="003201ED"/>
    <w:rsid w:val="00331988"/>
    <w:rsid w:val="00344F4B"/>
    <w:rsid w:val="003474AA"/>
    <w:rsid w:val="00347DD4"/>
    <w:rsid w:val="00354401"/>
    <w:rsid w:val="00357413"/>
    <w:rsid w:val="00362121"/>
    <w:rsid w:val="0036401B"/>
    <w:rsid w:val="00377726"/>
    <w:rsid w:val="00380AB9"/>
    <w:rsid w:val="00385A11"/>
    <w:rsid w:val="00387520"/>
    <w:rsid w:val="003C7D8E"/>
    <w:rsid w:val="003E213C"/>
    <w:rsid w:val="00417A1B"/>
    <w:rsid w:val="00423ACF"/>
    <w:rsid w:val="00433B19"/>
    <w:rsid w:val="004368B1"/>
    <w:rsid w:val="0043720E"/>
    <w:rsid w:val="004510D6"/>
    <w:rsid w:val="00452E12"/>
    <w:rsid w:val="0045325F"/>
    <w:rsid w:val="0045356C"/>
    <w:rsid w:val="004566E1"/>
    <w:rsid w:val="00480762"/>
    <w:rsid w:val="0048766A"/>
    <w:rsid w:val="004B3404"/>
    <w:rsid w:val="004D74B1"/>
    <w:rsid w:val="00527C53"/>
    <w:rsid w:val="0055124F"/>
    <w:rsid w:val="00572169"/>
    <w:rsid w:val="00577838"/>
    <w:rsid w:val="00584D52"/>
    <w:rsid w:val="005A6601"/>
    <w:rsid w:val="005B0A00"/>
    <w:rsid w:val="005B5702"/>
    <w:rsid w:val="005C01AB"/>
    <w:rsid w:val="005D0A39"/>
    <w:rsid w:val="005F0DF6"/>
    <w:rsid w:val="00606436"/>
    <w:rsid w:val="006236B5"/>
    <w:rsid w:val="00634056"/>
    <w:rsid w:val="006431A9"/>
    <w:rsid w:val="00643DBE"/>
    <w:rsid w:val="006521D4"/>
    <w:rsid w:val="006549E7"/>
    <w:rsid w:val="00660E6F"/>
    <w:rsid w:val="006A51CA"/>
    <w:rsid w:val="006B5882"/>
    <w:rsid w:val="006B610E"/>
    <w:rsid w:val="006B6469"/>
    <w:rsid w:val="006D0138"/>
    <w:rsid w:val="006D723B"/>
    <w:rsid w:val="006F0EE7"/>
    <w:rsid w:val="006F531A"/>
    <w:rsid w:val="006F6C7B"/>
    <w:rsid w:val="006F7A87"/>
    <w:rsid w:val="00707079"/>
    <w:rsid w:val="00731486"/>
    <w:rsid w:val="00733915"/>
    <w:rsid w:val="00750802"/>
    <w:rsid w:val="007543E2"/>
    <w:rsid w:val="00755FCF"/>
    <w:rsid w:val="007574BD"/>
    <w:rsid w:val="007576E8"/>
    <w:rsid w:val="00761530"/>
    <w:rsid w:val="007662EB"/>
    <w:rsid w:val="00771A56"/>
    <w:rsid w:val="00774FCB"/>
    <w:rsid w:val="00777C4F"/>
    <w:rsid w:val="00791FB2"/>
    <w:rsid w:val="00794AFC"/>
    <w:rsid w:val="007979FC"/>
    <w:rsid w:val="007A39E1"/>
    <w:rsid w:val="00811F72"/>
    <w:rsid w:val="00834D55"/>
    <w:rsid w:val="008455DC"/>
    <w:rsid w:val="00854420"/>
    <w:rsid w:val="00856EF7"/>
    <w:rsid w:val="008634ED"/>
    <w:rsid w:val="0088193A"/>
    <w:rsid w:val="00887C77"/>
    <w:rsid w:val="00891745"/>
    <w:rsid w:val="008C6F37"/>
    <w:rsid w:val="008C6F7F"/>
    <w:rsid w:val="008F5CBF"/>
    <w:rsid w:val="00927BB0"/>
    <w:rsid w:val="00932FAC"/>
    <w:rsid w:val="00937068"/>
    <w:rsid w:val="00940779"/>
    <w:rsid w:val="00942319"/>
    <w:rsid w:val="0096798A"/>
    <w:rsid w:val="00975A7D"/>
    <w:rsid w:val="0098713B"/>
    <w:rsid w:val="009B1CE7"/>
    <w:rsid w:val="009C665E"/>
    <w:rsid w:val="009D4E46"/>
    <w:rsid w:val="009E375B"/>
    <w:rsid w:val="009F15A9"/>
    <w:rsid w:val="00A009BB"/>
    <w:rsid w:val="00A12263"/>
    <w:rsid w:val="00A31A93"/>
    <w:rsid w:val="00A33287"/>
    <w:rsid w:val="00A35BEC"/>
    <w:rsid w:val="00A361ED"/>
    <w:rsid w:val="00A37E67"/>
    <w:rsid w:val="00A412B3"/>
    <w:rsid w:val="00A503B5"/>
    <w:rsid w:val="00A869D0"/>
    <w:rsid w:val="00A96CF2"/>
    <w:rsid w:val="00AC0533"/>
    <w:rsid w:val="00AD0481"/>
    <w:rsid w:val="00AE0F88"/>
    <w:rsid w:val="00AE39BB"/>
    <w:rsid w:val="00AE6CF6"/>
    <w:rsid w:val="00AF0554"/>
    <w:rsid w:val="00AF0ADF"/>
    <w:rsid w:val="00AF0D74"/>
    <w:rsid w:val="00B174E8"/>
    <w:rsid w:val="00B24A48"/>
    <w:rsid w:val="00B32132"/>
    <w:rsid w:val="00B4573F"/>
    <w:rsid w:val="00B64D41"/>
    <w:rsid w:val="00B741FE"/>
    <w:rsid w:val="00B80408"/>
    <w:rsid w:val="00B81788"/>
    <w:rsid w:val="00BA20DB"/>
    <w:rsid w:val="00BA3561"/>
    <w:rsid w:val="00BA5C9A"/>
    <w:rsid w:val="00BB52B8"/>
    <w:rsid w:val="00BD5B81"/>
    <w:rsid w:val="00BE3213"/>
    <w:rsid w:val="00BE58B5"/>
    <w:rsid w:val="00C01AD9"/>
    <w:rsid w:val="00C065C8"/>
    <w:rsid w:val="00C21CC1"/>
    <w:rsid w:val="00C21E2E"/>
    <w:rsid w:val="00C2201F"/>
    <w:rsid w:val="00C30995"/>
    <w:rsid w:val="00C4333E"/>
    <w:rsid w:val="00C507F7"/>
    <w:rsid w:val="00C51C9A"/>
    <w:rsid w:val="00C653C0"/>
    <w:rsid w:val="00C809A7"/>
    <w:rsid w:val="00C86686"/>
    <w:rsid w:val="00CB47E0"/>
    <w:rsid w:val="00CB7D05"/>
    <w:rsid w:val="00CF0017"/>
    <w:rsid w:val="00CF4777"/>
    <w:rsid w:val="00D00E28"/>
    <w:rsid w:val="00D03848"/>
    <w:rsid w:val="00D207FF"/>
    <w:rsid w:val="00D33844"/>
    <w:rsid w:val="00D600C4"/>
    <w:rsid w:val="00D86CFA"/>
    <w:rsid w:val="00D87B3C"/>
    <w:rsid w:val="00DB5271"/>
    <w:rsid w:val="00DC6D9D"/>
    <w:rsid w:val="00DD6781"/>
    <w:rsid w:val="00DE4750"/>
    <w:rsid w:val="00E17533"/>
    <w:rsid w:val="00E247ED"/>
    <w:rsid w:val="00E429F3"/>
    <w:rsid w:val="00E43021"/>
    <w:rsid w:val="00E44F1F"/>
    <w:rsid w:val="00E473B7"/>
    <w:rsid w:val="00E50A2A"/>
    <w:rsid w:val="00E66BD3"/>
    <w:rsid w:val="00E806F3"/>
    <w:rsid w:val="00E82254"/>
    <w:rsid w:val="00E8638F"/>
    <w:rsid w:val="00EC3577"/>
    <w:rsid w:val="00EC517B"/>
    <w:rsid w:val="00ED1610"/>
    <w:rsid w:val="00EE19DC"/>
    <w:rsid w:val="00EE28D3"/>
    <w:rsid w:val="00EE4C73"/>
    <w:rsid w:val="00EF7DDB"/>
    <w:rsid w:val="00F05C9D"/>
    <w:rsid w:val="00F1154B"/>
    <w:rsid w:val="00F15147"/>
    <w:rsid w:val="00F36C9E"/>
    <w:rsid w:val="00F40137"/>
    <w:rsid w:val="00F42892"/>
    <w:rsid w:val="00F80460"/>
    <w:rsid w:val="00F870CE"/>
    <w:rsid w:val="00F92760"/>
    <w:rsid w:val="00F944A5"/>
    <w:rsid w:val="00F94CEC"/>
    <w:rsid w:val="00FA0C19"/>
    <w:rsid w:val="00FB28EE"/>
    <w:rsid w:val="00FB6B6D"/>
    <w:rsid w:val="00FC3C16"/>
    <w:rsid w:val="00FE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7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7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8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01AD9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01AD9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A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AD9"/>
  </w:style>
  <w:style w:type="paragraph" w:styleId="Footer">
    <w:name w:val="footer"/>
    <w:basedOn w:val="Normal"/>
    <w:link w:val="FooterChar"/>
    <w:uiPriority w:val="99"/>
    <w:unhideWhenUsed/>
    <w:rsid w:val="00C01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D9"/>
  </w:style>
  <w:style w:type="character" w:customStyle="1" w:styleId="Heading1Char">
    <w:name w:val="Heading 1 Char"/>
    <w:basedOn w:val="DefaultParagraphFont"/>
    <w:link w:val="Heading1"/>
    <w:uiPriority w:val="9"/>
    <w:rsid w:val="00B817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788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B817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1788"/>
    <w:rPr>
      <w:rFonts w:ascii="Cambria" w:eastAsia="Times New Roman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39"/>
    <w:unhideWhenUsed/>
    <w:rsid w:val="00B817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817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178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81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7FF"/>
    <w:pPr>
      <w:ind w:left="720"/>
      <w:contextualSpacing/>
    </w:pPr>
    <w:rPr>
      <w:rFonts w:cs="Arial"/>
    </w:rPr>
  </w:style>
  <w:style w:type="table" w:styleId="TableGrid">
    <w:name w:val="Table Grid"/>
    <w:basedOn w:val="TableNormal"/>
    <w:rsid w:val="000260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603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styleId="ColorfulGrid-Accent1">
    <w:name w:val="Colorful Grid Accent 1"/>
    <w:basedOn w:val="TableNormal"/>
    <w:uiPriority w:val="73"/>
    <w:rsid w:val="00F05C9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Shading2-Accent11">
    <w:name w:val="Medium Shading 2 - Accent 11"/>
    <w:basedOn w:val="TableNormal"/>
    <w:uiPriority w:val="64"/>
    <w:rsid w:val="00C065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ED161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Bullet2">
    <w:name w:val="List Bullet 2"/>
    <w:basedOn w:val="Normal"/>
    <w:rsid w:val="001630A0"/>
    <w:pPr>
      <w:numPr>
        <w:numId w:val="11"/>
      </w:numPr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4091">
          <w:marLeft w:val="3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7875">
                      <w:marLeft w:val="0"/>
                      <w:marRight w:val="0"/>
                      <w:marTop w:val="1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iplin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pport@hiplin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upport@hiplin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Release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5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If you require more information on a feature, please contact HipLink Support (support@hiplink.com) or your Sales Representative for more information.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F72C8E-5AA8-4FBE-A355-8231820A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Release Notes.dotx</Template>
  <TotalTime>3</TotalTime>
  <Pages>7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Semotus Solutions</Company>
  <LinksUpToDate>false</LinksUpToDate>
  <CharactersWithSpaces>7492</CharactersWithSpaces>
  <SharedDoc>false</SharedDoc>
  <HLinks>
    <vt:vector size="90" baseType="variant">
      <vt:variant>
        <vt:i4>4128890</vt:i4>
      </vt:variant>
      <vt:variant>
        <vt:i4>81</vt:i4>
      </vt:variant>
      <vt:variant>
        <vt:i4>0</vt:i4>
      </vt:variant>
      <vt:variant>
        <vt:i4>5</vt:i4>
      </vt:variant>
      <vt:variant>
        <vt:lpwstr>http://www.hiplink.com/</vt:lpwstr>
      </vt:variant>
      <vt:variant>
        <vt:lpwstr/>
      </vt:variant>
      <vt:variant>
        <vt:i4>7209047</vt:i4>
      </vt:variant>
      <vt:variant>
        <vt:i4>78</vt:i4>
      </vt:variant>
      <vt:variant>
        <vt:i4>0</vt:i4>
      </vt:variant>
      <vt:variant>
        <vt:i4>5</vt:i4>
      </vt:variant>
      <vt:variant>
        <vt:lpwstr>mailto:support@hiplink.com</vt:lpwstr>
      </vt:variant>
      <vt:variant>
        <vt:lpwstr/>
      </vt:variant>
      <vt:variant>
        <vt:i4>7209047</vt:i4>
      </vt:variant>
      <vt:variant>
        <vt:i4>75</vt:i4>
      </vt:variant>
      <vt:variant>
        <vt:i4>0</vt:i4>
      </vt:variant>
      <vt:variant>
        <vt:i4>5</vt:i4>
      </vt:variant>
      <vt:variant>
        <vt:lpwstr>mailto:support@hiplink.com</vt:lpwstr>
      </vt:variant>
      <vt:variant>
        <vt:lpwstr/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_Toc344481933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_Toc344481932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_Toc344481931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_Toc344481930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_Toc344481929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_Toc344481928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_Toc344481927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_Toc344481926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_Toc344481925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_Toc344481924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_Toc344481923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_Toc344481922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>Windows HipLink 4.6 Service Pack 1.2</dc:subject>
  <dc:creator>Saira Sarfraz</dc:creator>
  <cp:keywords/>
  <cp:lastModifiedBy>mark</cp:lastModifiedBy>
  <cp:revision>4</cp:revision>
  <dcterms:created xsi:type="dcterms:W3CDTF">2012-12-28T16:09:00Z</dcterms:created>
  <dcterms:modified xsi:type="dcterms:W3CDTF">2012-12-28T16:30:00Z</dcterms:modified>
</cp:coreProperties>
</file>